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6BEB" w14:textId="7ADC2220" w:rsidR="00B37225" w:rsidRPr="008A5135" w:rsidRDefault="00B37225" w:rsidP="00B37225">
      <w:pPr>
        <w:spacing w:after="0" w:line="390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8A5135">
        <w:rPr>
          <w:rFonts w:cstheme="minorHAnsi"/>
          <w:b/>
          <w:bCs/>
          <w:sz w:val="24"/>
          <w:szCs w:val="24"/>
        </w:rPr>
        <w:t xml:space="preserve">AUTORIZZAZIONE ALL’UTILIZZO </w:t>
      </w:r>
      <w:r w:rsidR="00FB3DE3">
        <w:rPr>
          <w:rFonts w:cstheme="minorHAnsi"/>
          <w:b/>
          <w:bCs/>
          <w:sz w:val="24"/>
          <w:szCs w:val="24"/>
        </w:rPr>
        <w:t xml:space="preserve">DELLA </w:t>
      </w:r>
      <w:r w:rsidR="008C1954" w:rsidRPr="008A5135">
        <w:rPr>
          <w:rFonts w:cstheme="minorHAnsi"/>
          <w:b/>
          <w:bCs/>
          <w:sz w:val="24"/>
          <w:szCs w:val="24"/>
        </w:rPr>
        <w:t>TESI</w:t>
      </w:r>
    </w:p>
    <w:p w14:paraId="1778D2FD" w14:textId="025B926B" w:rsidR="00B37225" w:rsidRPr="008A5135" w:rsidRDefault="00B37225" w:rsidP="00B37225">
      <w:pPr>
        <w:spacing w:after="0" w:line="390" w:lineRule="atLeast"/>
        <w:jc w:val="both"/>
        <w:textAlignment w:val="baseline"/>
        <w:rPr>
          <w:rFonts w:cstheme="minorHAnsi"/>
          <w:sz w:val="24"/>
          <w:szCs w:val="24"/>
        </w:rPr>
      </w:pPr>
      <w:r w:rsidRPr="008A5135">
        <w:rPr>
          <w:rFonts w:cstheme="minorHAnsi"/>
          <w:sz w:val="24"/>
          <w:szCs w:val="24"/>
        </w:rPr>
        <w:t xml:space="preserve">Il sottoscritto, in qualità di candidato al </w:t>
      </w:r>
      <w:r w:rsidR="008C1954" w:rsidRPr="008A5135">
        <w:rPr>
          <w:rFonts w:cstheme="minorHAnsi"/>
          <w:i/>
          <w:iCs/>
          <w:sz w:val="24"/>
          <w:szCs w:val="24"/>
        </w:rPr>
        <w:t>“Bando di concorso per il conferimento del premio di Laurea “Gaetano Filangieri” per giovani giuristi – edizione 2020</w:t>
      </w:r>
      <w:r w:rsidR="008C1954" w:rsidRPr="008A5135">
        <w:rPr>
          <w:rFonts w:cstheme="minorHAnsi"/>
          <w:sz w:val="24"/>
          <w:szCs w:val="24"/>
        </w:rPr>
        <w:t>”,</w:t>
      </w:r>
    </w:p>
    <w:p w14:paraId="0E0CB6FD" w14:textId="1630C61F" w:rsidR="008C1954" w:rsidRPr="008A5135" w:rsidRDefault="008C1954" w:rsidP="008C1954">
      <w:pPr>
        <w:spacing w:after="0" w:line="390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8A5135">
        <w:rPr>
          <w:rFonts w:cstheme="minorHAnsi"/>
          <w:b/>
          <w:bCs/>
          <w:sz w:val="24"/>
          <w:szCs w:val="24"/>
        </w:rPr>
        <w:t>PREMESSO CHE</w:t>
      </w:r>
    </w:p>
    <w:p w14:paraId="10FC228E" w14:textId="517AEF6E" w:rsidR="00716768" w:rsidRPr="008A5135" w:rsidRDefault="00716768" w:rsidP="008C1954">
      <w:pPr>
        <w:pStyle w:val="Paragrafoelenco"/>
        <w:numPr>
          <w:ilvl w:val="0"/>
          <w:numId w:val="2"/>
        </w:numPr>
        <w:spacing w:after="0" w:line="390" w:lineRule="atLeast"/>
        <w:jc w:val="both"/>
        <w:textAlignment w:val="baseline"/>
        <w:rPr>
          <w:rFonts w:cstheme="minorHAnsi"/>
          <w:sz w:val="24"/>
          <w:szCs w:val="24"/>
        </w:rPr>
      </w:pPr>
      <w:r w:rsidRPr="008A5135">
        <w:rPr>
          <w:rFonts w:cstheme="minorHAnsi"/>
          <w:sz w:val="24"/>
          <w:szCs w:val="24"/>
        </w:rPr>
        <w:t>l’Accademia Filangieri - Della Porta prevede tra i suoi scopi statutari, la promozione degli studi, la pubblicazione di riviste, libri etc., la promozione della ricerca scientifica e la sensibilizzazione dell’opinione pubblica e persegue, queste attività</w:t>
      </w:r>
      <w:r w:rsidR="00B37225" w:rsidRPr="008A5135">
        <w:rPr>
          <w:rFonts w:cstheme="minorHAnsi"/>
          <w:sz w:val="24"/>
          <w:szCs w:val="24"/>
        </w:rPr>
        <w:t xml:space="preserve"> senza scopo di lucro, </w:t>
      </w:r>
      <w:r w:rsidRPr="008A5135">
        <w:rPr>
          <w:rFonts w:cstheme="minorHAnsi"/>
          <w:sz w:val="24"/>
          <w:szCs w:val="24"/>
        </w:rPr>
        <w:t xml:space="preserve">esclusivamente </w:t>
      </w:r>
      <w:r w:rsidR="00B37225" w:rsidRPr="008A5135">
        <w:rPr>
          <w:rFonts w:cstheme="minorHAnsi"/>
          <w:sz w:val="24"/>
          <w:szCs w:val="24"/>
        </w:rPr>
        <w:t xml:space="preserve">con </w:t>
      </w:r>
      <w:r w:rsidRPr="008A5135">
        <w:rPr>
          <w:rFonts w:cstheme="minorHAnsi"/>
          <w:sz w:val="24"/>
          <w:szCs w:val="24"/>
        </w:rPr>
        <w:t>intenti culturali ed educativi</w:t>
      </w:r>
      <w:r w:rsidR="008C1954" w:rsidRPr="008A5135">
        <w:rPr>
          <w:rFonts w:cstheme="minorHAnsi"/>
          <w:sz w:val="24"/>
          <w:szCs w:val="24"/>
        </w:rPr>
        <w:t>;</w:t>
      </w:r>
      <w:r w:rsidR="008A5135" w:rsidRPr="008A5135">
        <w:rPr>
          <w:rFonts w:cstheme="minorHAnsi"/>
          <w:sz w:val="24"/>
          <w:szCs w:val="24"/>
        </w:rPr>
        <w:t xml:space="preserve"> </w:t>
      </w:r>
    </w:p>
    <w:p w14:paraId="50ED78E9" w14:textId="4D961728" w:rsidR="008C1954" w:rsidRPr="008A5135" w:rsidRDefault="008C1954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 xml:space="preserve">la pubblicazione e la consultazione </w:t>
      </w:r>
      <w:r w:rsidR="008A5135" w:rsidRPr="008A5135">
        <w:rPr>
          <w:rFonts w:asciiTheme="minorHAnsi" w:hAnsiTheme="minorHAnsi" w:cstheme="minorHAnsi"/>
        </w:rPr>
        <w:t xml:space="preserve">avverranno solo </w:t>
      </w:r>
      <w:r w:rsidRPr="008A5135">
        <w:rPr>
          <w:rFonts w:asciiTheme="minorHAnsi" w:hAnsiTheme="minorHAnsi" w:cstheme="minorHAnsi"/>
        </w:rPr>
        <w:t xml:space="preserve">a scopi di ricerca e didattici, </w:t>
      </w:r>
      <w:r w:rsidR="008A5135" w:rsidRPr="008A5135">
        <w:rPr>
          <w:rFonts w:asciiTheme="minorHAnsi" w:hAnsiTheme="minorHAnsi" w:cstheme="minorHAnsi"/>
        </w:rPr>
        <w:t>escludendo ogni utilizzo di carattere commerciale e qualsiasi modifica al documento originale.</w:t>
      </w:r>
    </w:p>
    <w:p w14:paraId="599AA56A" w14:textId="350942DB" w:rsidR="00716768" w:rsidRPr="008A5135" w:rsidRDefault="00716768" w:rsidP="0071676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A5135">
        <w:rPr>
          <w:rStyle w:val="Enfasigrassetto"/>
          <w:rFonts w:asciiTheme="minorHAnsi" w:hAnsiTheme="minorHAnsi" w:cstheme="minorHAnsi"/>
        </w:rPr>
        <w:t>AUTORIZZA</w:t>
      </w:r>
    </w:p>
    <w:p w14:paraId="1CC8C95F" w14:textId="1D54C34D" w:rsidR="00716768" w:rsidRPr="008A5135" w:rsidRDefault="00B37225" w:rsidP="0071676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 xml:space="preserve">L’Accademia Filangieri – Della Porta </w:t>
      </w:r>
      <w:r w:rsidR="00716768" w:rsidRPr="008A5135">
        <w:rPr>
          <w:rFonts w:asciiTheme="minorHAnsi" w:hAnsiTheme="minorHAnsi" w:cstheme="minorHAnsi"/>
        </w:rPr>
        <w:t>ad utilizzare la tesi/elaborato per i seguenti fini:</w:t>
      </w:r>
    </w:p>
    <w:p w14:paraId="5DE210A2" w14:textId="2FFED09F" w:rsidR="00716768" w:rsidRPr="008A5135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diffusione mediante qualsiasi mezzo mediatico di notizie attinenti alla partecipazione al bando;</w:t>
      </w:r>
    </w:p>
    <w:p w14:paraId="44A50FDC" w14:textId="735747DC" w:rsidR="00716768" w:rsidRPr="008A5135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 xml:space="preserve">pubblicazione </w:t>
      </w:r>
      <w:r w:rsidR="003B4D75">
        <w:rPr>
          <w:rFonts w:asciiTheme="minorHAnsi" w:hAnsiTheme="minorHAnsi" w:cstheme="minorHAnsi"/>
        </w:rPr>
        <w:t>di</w:t>
      </w:r>
      <w:r w:rsidRPr="008A5135">
        <w:rPr>
          <w:rFonts w:asciiTheme="minorHAnsi" w:hAnsiTheme="minorHAnsi" w:cstheme="minorHAnsi"/>
        </w:rPr>
        <w:t xml:space="preserve"> stralci della suddetta tesi/elaborato in formato cartaceo</w:t>
      </w:r>
      <w:r w:rsidR="008C1954" w:rsidRPr="008A5135">
        <w:rPr>
          <w:rFonts w:asciiTheme="minorHAnsi" w:hAnsiTheme="minorHAnsi" w:cstheme="minorHAnsi"/>
        </w:rPr>
        <w:t xml:space="preserve"> (riviste, opuscoli etc.);</w:t>
      </w:r>
    </w:p>
    <w:p w14:paraId="4C78AFB6" w14:textId="765795D8" w:rsidR="008C1954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pubblicazione</w:t>
      </w:r>
      <w:r w:rsidR="008C1954" w:rsidRPr="008A5135">
        <w:rPr>
          <w:rFonts w:asciiTheme="minorHAnsi" w:hAnsiTheme="minorHAnsi" w:cstheme="minorHAnsi"/>
        </w:rPr>
        <w:t>/consultazione</w:t>
      </w:r>
      <w:r w:rsidRPr="008A5135">
        <w:rPr>
          <w:rFonts w:asciiTheme="minorHAnsi" w:hAnsiTheme="minorHAnsi" w:cstheme="minorHAnsi"/>
        </w:rPr>
        <w:t xml:space="preserve"> di stralci della suddetta tesi/elaborato in formato elettronico sul sito web </w:t>
      </w:r>
      <w:hyperlink r:id="rId7" w:history="1">
        <w:r w:rsidR="00FB3DE3" w:rsidRPr="00E20BDB">
          <w:rPr>
            <w:rStyle w:val="Collegamentoipertestuale"/>
            <w:rFonts w:asciiTheme="minorHAnsi" w:hAnsiTheme="minorHAnsi" w:cstheme="minorHAnsi"/>
          </w:rPr>
          <w:t>www.afdp.org</w:t>
        </w:r>
      </w:hyperlink>
      <w:r w:rsidRPr="008A5135">
        <w:rPr>
          <w:rFonts w:asciiTheme="minorHAnsi" w:hAnsiTheme="minorHAnsi" w:cstheme="minorHAnsi"/>
        </w:rPr>
        <w:t>;</w:t>
      </w:r>
    </w:p>
    <w:p w14:paraId="25289072" w14:textId="2A44105C" w:rsidR="00FB3DE3" w:rsidRPr="008A5135" w:rsidRDefault="00FB3DE3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caso di aggiudicazione del Premio </w:t>
      </w:r>
      <w:r w:rsidR="00CB1AA8">
        <w:rPr>
          <w:rFonts w:asciiTheme="minorHAnsi" w:hAnsiTheme="minorHAnsi" w:cstheme="minorHAnsi"/>
        </w:rPr>
        <w:t xml:space="preserve">di laurea </w:t>
      </w:r>
      <w:r>
        <w:rPr>
          <w:rFonts w:asciiTheme="minorHAnsi" w:hAnsiTheme="minorHAnsi" w:cstheme="minorHAnsi"/>
        </w:rPr>
        <w:t xml:space="preserve">o di una menzione speciale, pubblicazione del giudizio </w:t>
      </w:r>
      <w:r w:rsidR="00CB1AA8">
        <w:rPr>
          <w:rFonts w:asciiTheme="minorHAnsi" w:hAnsiTheme="minorHAnsi" w:cstheme="minorHAnsi"/>
        </w:rPr>
        <w:t>della Commissione su</w:t>
      </w:r>
      <w:r>
        <w:rPr>
          <w:rFonts w:asciiTheme="minorHAnsi" w:hAnsiTheme="minorHAnsi" w:cstheme="minorHAnsi"/>
        </w:rPr>
        <w:t>ll’elaborato in questione</w:t>
      </w:r>
    </w:p>
    <w:p w14:paraId="53D1FFB4" w14:textId="34083722" w:rsidR="00716768" w:rsidRPr="008A5135" w:rsidRDefault="00716768" w:rsidP="0071676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 xml:space="preserve">Libera in ogni caso </w:t>
      </w:r>
      <w:r w:rsidR="00587B60">
        <w:rPr>
          <w:rFonts w:asciiTheme="minorHAnsi" w:hAnsiTheme="minorHAnsi" w:cstheme="minorHAnsi"/>
        </w:rPr>
        <w:t>l’Accademia Filangieri-Della Porta</w:t>
      </w:r>
      <w:r w:rsidRPr="008A5135">
        <w:rPr>
          <w:rFonts w:asciiTheme="minorHAnsi" w:hAnsiTheme="minorHAnsi" w:cstheme="minorHAnsi"/>
        </w:rPr>
        <w:t xml:space="preserve"> da qualsiasi responsabilità in caso di utilizzo indebito ed abusivo da parte di terzi dell'opera pubblicata.</w:t>
      </w:r>
    </w:p>
    <w:p w14:paraId="7859E7A2" w14:textId="77777777" w:rsidR="00716768" w:rsidRPr="008A5135" w:rsidRDefault="00716768" w:rsidP="00716768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A5135">
        <w:rPr>
          <w:rStyle w:val="Enfasigrassetto"/>
          <w:rFonts w:asciiTheme="minorHAnsi" w:hAnsiTheme="minorHAnsi" w:cstheme="minorHAnsi"/>
        </w:rPr>
        <w:t>DICHIARA</w:t>
      </w:r>
    </w:p>
    <w:p w14:paraId="2C1838E0" w14:textId="77777777" w:rsidR="00716768" w:rsidRPr="008A5135" w:rsidRDefault="00716768" w:rsidP="0071676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in coerenza con la natura di Autore esclusivo della tesi/elaborato:</w:t>
      </w:r>
    </w:p>
    <w:p w14:paraId="384AA924" w14:textId="1C3E0143" w:rsidR="00716768" w:rsidRPr="008A5135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che il contenuto dell’elaborato è originale e le parti eventualmente provenienti da terzi Autori sono specificatamente segnalate e che dunque non infrange in alcun modo il diritto d’autore, né gli obblighi connessi alla salvaguardia di diritti morali o economici di altri autori o di altri aventi diritto, sia per testi, immagini, foto, tabelle, o altre parti di cui l’elaborato è composto;</w:t>
      </w:r>
    </w:p>
    <w:p w14:paraId="234793A9" w14:textId="11C31BDE" w:rsidR="00716768" w:rsidRPr="008A5135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che la tesi/elaborato non è il risultato di attività rientranti nella normativa sulla proprietà industriale e che non è oggetto di eventuali registrazioni di tipo brevettale;</w:t>
      </w:r>
    </w:p>
    <w:p w14:paraId="51A40B30" w14:textId="7199B270" w:rsidR="00716768" w:rsidRPr="008A5135" w:rsidRDefault="00716768" w:rsidP="008A513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Enfasigrassetto"/>
          <w:rFonts w:asciiTheme="minorHAnsi" w:hAnsiTheme="minorHAnsi" w:cstheme="minorHAnsi"/>
        </w:rPr>
      </w:pPr>
      <w:r w:rsidRPr="008A5135">
        <w:rPr>
          <w:rFonts w:asciiTheme="minorHAnsi" w:hAnsiTheme="minorHAnsi" w:cstheme="minorHAnsi"/>
        </w:rPr>
        <w:t>che la tesi/elaborato non è stata prodotta nell’ambito di progetti finanziati da soggetti pubblici o privati che hanno posto a priori particolari vincoli alla divulgazione della stessa.</w:t>
      </w:r>
    </w:p>
    <w:p w14:paraId="0AB50723" w14:textId="77777777" w:rsidR="008C1954" w:rsidRPr="008A5135" w:rsidRDefault="008C1954" w:rsidP="008C195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5E8B8FB2" w14:textId="77777777" w:rsidR="008C1954" w:rsidRPr="008A5135" w:rsidRDefault="008C1954" w:rsidP="008C1954">
      <w:pPr>
        <w:tabs>
          <w:tab w:val="left" w:pos="7350"/>
        </w:tabs>
        <w:rPr>
          <w:sz w:val="24"/>
          <w:szCs w:val="24"/>
        </w:rPr>
      </w:pPr>
      <w:r w:rsidRPr="008A5135">
        <w:rPr>
          <w:sz w:val="24"/>
          <w:szCs w:val="24"/>
        </w:rPr>
        <w:t xml:space="preserve">Luogo/data </w:t>
      </w:r>
      <w:r w:rsidRPr="008A5135">
        <w:rPr>
          <w:sz w:val="24"/>
          <w:szCs w:val="24"/>
        </w:rPr>
        <w:tab/>
        <w:t xml:space="preserve">Firma </w:t>
      </w:r>
    </w:p>
    <w:p w14:paraId="58DB02CC" w14:textId="1E265F5A" w:rsidR="008C1954" w:rsidRPr="008A5135" w:rsidRDefault="008C1954" w:rsidP="008C1954">
      <w:pPr>
        <w:rPr>
          <w:sz w:val="24"/>
          <w:szCs w:val="24"/>
        </w:rPr>
      </w:pPr>
      <w:r w:rsidRPr="008A5135">
        <w:rPr>
          <w:sz w:val="24"/>
          <w:szCs w:val="24"/>
        </w:rPr>
        <w:t>_______________                                                                                                     ___________________</w:t>
      </w:r>
    </w:p>
    <w:p w14:paraId="270CE0F0" w14:textId="4E2EB2F0" w:rsidR="00716768" w:rsidRDefault="00716768"/>
    <w:sectPr w:rsidR="00716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8EAA" w14:textId="77777777" w:rsidR="002E1466" w:rsidRDefault="002E1466" w:rsidP="00B37225">
      <w:pPr>
        <w:spacing w:after="0" w:line="240" w:lineRule="auto"/>
      </w:pPr>
      <w:r>
        <w:separator/>
      </w:r>
    </w:p>
  </w:endnote>
  <w:endnote w:type="continuationSeparator" w:id="0">
    <w:p w14:paraId="7107652C" w14:textId="77777777" w:rsidR="002E1466" w:rsidRDefault="002E1466" w:rsidP="00B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D782" w14:textId="77777777" w:rsidR="002E1466" w:rsidRDefault="002E1466" w:rsidP="00B37225">
      <w:pPr>
        <w:spacing w:after="0" w:line="240" w:lineRule="auto"/>
      </w:pPr>
      <w:r>
        <w:separator/>
      </w:r>
    </w:p>
  </w:footnote>
  <w:footnote w:type="continuationSeparator" w:id="0">
    <w:p w14:paraId="1C995136" w14:textId="77777777" w:rsidR="002E1466" w:rsidRDefault="002E1466" w:rsidP="00B3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8CA"/>
    <w:multiLevelType w:val="multilevel"/>
    <w:tmpl w:val="BDE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31EC8"/>
    <w:multiLevelType w:val="hybridMultilevel"/>
    <w:tmpl w:val="10968B4C"/>
    <w:lvl w:ilvl="0" w:tplc="F0EA0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6050"/>
    <w:multiLevelType w:val="hybridMultilevel"/>
    <w:tmpl w:val="319C9C86"/>
    <w:lvl w:ilvl="0" w:tplc="F0EA0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7DFB"/>
    <w:multiLevelType w:val="hybridMultilevel"/>
    <w:tmpl w:val="B7024382"/>
    <w:lvl w:ilvl="0" w:tplc="F0EA0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68"/>
    <w:rsid w:val="001235A9"/>
    <w:rsid w:val="001B1E09"/>
    <w:rsid w:val="00206A86"/>
    <w:rsid w:val="002E1466"/>
    <w:rsid w:val="003B4D75"/>
    <w:rsid w:val="00587B60"/>
    <w:rsid w:val="00716768"/>
    <w:rsid w:val="008A5135"/>
    <w:rsid w:val="008C1954"/>
    <w:rsid w:val="00B37225"/>
    <w:rsid w:val="00CB1AA8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903"/>
  <w15:chartTrackingRefBased/>
  <w15:docId w15:val="{AF3AA94B-E260-401C-AD8B-F517F348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67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1676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7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225"/>
  </w:style>
  <w:style w:type="paragraph" w:styleId="Pidipagina">
    <w:name w:val="footer"/>
    <w:basedOn w:val="Normale"/>
    <w:link w:val="PidipaginaCarattere"/>
    <w:uiPriority w:val="99"/>
    <w:unhideWhenUsed/>
    <w:rsid w:val="00B37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2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22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9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9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19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9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195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195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B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D'Avenia</dc:creator>
  <cp:keywords/>
  <dc:description/>
  <cp:lastModifiedBy>AMEDEO ARENA</cp:lastModifiedBy>
  <cp:revision>4</cp:revision>
  <dcterms:created xsi:type="dcterms:W3CDTF">2020-12-04T13:54:00Z</dcterms:created>
  <dcterms:modified xsi:type="dcterms:W3CDTF">2020-12-13T18:41:00Z</dcterms:modified>
</cp:coreProperties>
</file>